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16" w:rsidRDefault="00237416">
      <w:p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>Lënda:Gjuhë shqipe</w:t>
      </w:r>
    </w:p>
    <w:p w:rsidR="00237416" w:rsidRDefault="0023741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Klasa:lX</w:t>
      </w:r>
    </w:p>
    <w:p w:rsidR="00237416" w:rsidRDefault="00237416">
      <w:pPr>
        <w:rPr>
          <w:rStyle w:val="Heading1Char"/>
        </w:rPr>
      </w:pPr>
      <w:r>
        <w:rPr>
          <w:sz w:val="28"/>
          <w:szCs w:val="28"/>
          <w:lang w:val="sq-AL"/>
        </w:rPr>
        <w:t>Njësia mësimore:</w:t>
      </w:r>
      <w:proofErr w:type="spellStart"/>
      <w:r w:rsidRPr="00237416">
        <w:rPr>
          <w:rStyle w:val="Heading1Char"/>
        </w:rPr>
        <w:t>Fjalia</w:t>
      </w:r>
      <w:proofErr w:type="spellEnd"/>
      <w:r w:rsidRPr="00237416">
        <w:rPr>
          <w:rStyle w:val="Heading1Char"/>
        </w:rPr>
        <w:t xml:space="preserve"> e </w:t>
      </w:r>
      <w:proofErr w:type="spellStart"/>
      <w:r w:rsidRPr="00237416">
        <w:rPr>
          <w:rStyle w:val="Heading1Char"/>
        </w:rPr>
        <w:t>përbërë</w:t>
      </w:r>
      <w:proofErr w:type="spellEnd"/>
      <w:r w:rsidRPr="00237416">
        <w:rPr>
          <w:rStyle w:val="Heading1Char"/>
        </w:rPr>
        <w:t xml:space="preserve"> me </w:t>
      </w:r>
      <w:proofErr w:type="spellStart"/>
      <w:r w:rsidRPr="00237416">
        <w:rPr>
          <w:rStyle w:val="Heading1Char"/>
        </w:rPr>
        <w:t>pjesë</w:t>
      </w:r>
      <w:proofErr w:type="spellEnd"/>
      <w:r w:rsidRPr="00237416">
        <w:rPr>
          <w:rStyle w:val="Heading1Char"/>
        </w:rPr>
        <w:t xml:space="preserve"> </w:t>
      </w:r>
      <w:proofErr w:type="spellStart"/>
      <w:r w:rsidRPr="00237416">
        <w:rPr>
          <w:rStyle w:val="Heading1Char"/>
        </w:rPr>
        <w:t>të</w:t>
      </w:r>
      <w:proofErr w:type="spellEnd"/>
      <w:r w:rsidRPr="00237416">
        <w:rPr>
          <w:rStyle w:val="Heading1Char"/>
        </w:rPr>
        <w:t xml:space="preserve"> </w:t>
      </w:r>
      <w:proofErr w:type="spellStart"/>
      <w:r w:rsidRPr="00237416">
        <w:rPr>
          <w:rStyle w:val="Heading1Char"/>
        </w:rPr>
        <w:t>nënrenditur</w:t>
      </w:r>
      <w:proofErr w:type="spellEnd"/>
      <w:r w:rsidRPr="00237416">
        <w:rPr>
          <w:rStyle w:val="Heading1Char"/>
        </w:rPr>
        <w:t xml:space="preserve"> </w:t>
      </w:r>
      <w:proofErr w:type="spellStart"/>
      <w:r w:rsidRPr="00237416">
        <w:rPr>
          <w:rStyle w:val="Heading1Char"/>
        </w:rPr>
        <w:t>kohore</w:t>
      </w:r>
      <w:proofErr w:type="spellEnd"/>
    </w:p>
    <w:p w:rsidR="00237416" w:rsidRPr="00237416" w:rsidRDefault="00237416" w:rsidP="00237416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 xml:space="preserve">Në mëngjes, </w:t>
      </w:r>
      <w:r w:rsidRPr="00237416">
        <w:rPr>
          <w:b/>
          <w:sz w:val="28"/>
          <w:szCs w:val="28"/>
          <w:lang w:val="sq-AL"/>
        </w:rPr>
        <w:t>kur u zgjua plaka prej gjumit</w:t>
      </w:r>
      <w:r w:rsidRPr="00237416">
        <w:rPr>
          <w:sz w:val="28"/>
          <w:szCs w:val="28"/>
          <w:lang w:val="sq-AL"/>
        </w:rPr>
        <w:t>, pa që shtrati i Mitit ishte bosh.</w:t>
      </w:r>
    </w:p>
    <w:p w:rsidR="00237416" w:rsidRPr="00237416" w:rsidRDefault="00237416" w:rsidP="00237416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 xml:space="preserve">Hekuri rihet </w:t>
      </w:r>
      <w:r w:rsidRPr="00237416">
        <w:rPr>
          <w:b/>
          <w:sz w:val="28"/>
          <w:szCs w:val="28"/>
          <w:lang w:val="sq-AL"/>
        </w:rPr>
        <w:t>sa është i nxehtë</w:t>
      </w:r>
      <w:r w:rsidRPr="00237416">
        <w:rPr>
          <w:sz w:val="28"/>
          <w:szCs w:val="28"/>
          <w:lang w:val="sq-AL"/>
        </w:rPr>
        <w:t xml:space="preserve">. </w:t>
      </w:r>
    </w:p>
    <w:p w:rsidR="00237416" w:rsidRPr="00237416" w:rsidRDefault="00237416" w:rsidP="00237416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237416">
        <w:rPr>
          <w:b/>
          <w:sz w:val="28"/>
          <w:szCs w:val="28"/>
          <w:lang w:val="sq-AL"/>
        </w:rPr>
        <w:t>Që kur ka ardhur si drejtor</w:t>
      </w:r>
      <w:r w:rsidRPr="00237416">
        <w:rPr>
          <w:sz w:val="28"/>
          <w:szCs w:val="28"/>
          <w:lang w:val="sq-AL"/>
        </w:rPr>
        <w:t>, punët shkojnë mirë.</w:t>
      </w:r>
    </w:p>
    <w:p w:rsidR="00237416" w:rsidRDefault="0023741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Pjesa e nënrenditur kohore </w:t>
      </w:r>
      <w:r w:rsidRPr="00237416">
        <w:rPr>
          <w:sz w:val="28"/>
          <w:szCs w:val="28"/>
          <w:lang w:val="sq-AL"/>
        </w:rPr>
        <w:t xml:space="preserve">tregon kohën kur kryhet veprimi i shprehur nga folja e pjesës kryesore. U përgjigjet pyetjeve : </w:t>
      </w:r>
      <w:r w:rsidRPr="00237416">
        <w:rPr>
          <w:b/>
          <w:sz w:val="28"/>
          <w:szCs w:val="28"/>
          <w:lang w:val="sq-AL"/>
        </w:rPr>
        <w:t>kur</w:t>
      </w:r>
      <w:r w:rsidRPr="00237416">
        <w:rPr>
          <w:sz w:val="28"/>
          <w:szCs w:val="28"/>
          <w:lang w:val="sq-AL"/>
        </w:rPr>
        <w:t xml:space="preserve">?, </w:t>
      </w:r>
      <w:r w:rsidRPr="00237416">
        <w:rPr>
          <w:b/>
          <w:sz w:val="28"/>
          <w:szCs w:val="28"/>
          <w:lang w:val="sq-AL"/>
        </w:rPr>
        <w:t>që kur</w:t>
      </w:r>
      <w:r w:rsidRPr="00237416">
        <w:rPr>
          <w:sz w:val="28"/>
          <w:szCs w:val="28"/>
          <w:lang w:val="sq-AL"/>
        </w:rPr>
        <w:t xml:space="preserve">?, </w:t>
      </w:r>
      <w:r w:rsidRPr="00237416">
        <w:rPr>
          <w:b/>
          <w:sz w:val="28"/>
          <w:szCs w:val="28"/>
          <w:lang w:val="sq-AL"/>
        </w:rPr>
        <w:t>deri kur</w:t>
      </w:r>
      <w:r w:rsidRPr="00237416">
        <w:rPr>
          <w:sz w:val="28"/>
          <w:szCs w:val="28"/>
          <w:lang w:val="sq-AL"/>
        </w:rPr>
        <w:t>?.</w:t>
      </w:r>
      <w:r>
        <w:rPr>
          <w:sz w:val="28"/>
          <w:szCs w:val="28"/>
          <w:lang w:val="sq-AL"/>
        </w:rPr>
        <w:t>]</w:t>
      </w:r>
    </w:p>
    <w:p w:rsidR="00237416" w:rsidRDefault="0023741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Ndërtimi:</w:t>
      </w:r>
    </w:p>
    <w:p w:rsidR="00237416" w:rsidRDefault="00237416">
      <w:p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 xml:space="preserve">Pjesa e nënrenditur kohore mund të plotësojë rrethanorin e kohës dhe lidhet me pjesën kryesore me anë të lidhëzave nënrenditëse kohore </w:t>
      </w:r>
      <w:r w:rsidRPr="00237416">
        <w:rPr>
          <w:b/>
          <w:sz w:val="28"/>
          <w:szCs w:val="28"/>
          <w:lang w:val="sq-AL"/>
        </w:rPr>
        <w:t>kur, që kur, sa, derisa, tek, si, pasi, para se, ndërsa, sa kohë që, sapo, porsa</w:t>
      </w:r>
      <w:r w:rsidRPr="00237416">
        <w:rPr>
          <w:sz w:val="28"/>
          <w:szCs w:val="28"/>
          <w:lang w:val="sq-AL"/>
        </w:rPr>
        <w:t xml:space="preserve"> etj.</w:t>
      </w:r>
    </w:p>
    <w:p w:rsidR="00237416" w:rsidRDefault="00237416" w:rsidP="00237416">
      <w:p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>Pjesa e nënrenditur kohore mund të shprehë:</w:t>
      </w:r>
    </w:p>
    <w:p w:rsidR="00237416" w:rsidRPr="00237416" w:rsidRDefault="00237416" w:rsidP="00237416">
      <w:p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 xml:space="preserve"> a)  marrëdhënie parakohësie dhe lidhet me pjesën kryesore me anë të lidhëzave nënrenditëse kohore: para se, përpara se, dhe e ka foljen gjithmonë në mënyrën lidhore.</w:t>
      </w:r>
      <w:r w:rsidRPr="00237416">
        <w:rPr>
          <w:b/>
          <w:sz w:val="28"/>
          <w:szCs w:val="28"/>
          <w:lang w:val="sq-AL"/>
        </w:rPr>
        <w:t>P.sh</w:t>
      </w:r>
      <w:r w:rsidRPr="00237416">
        <w:rPr>
          <w:sz w:val="28"/>
          <w:szCs w:val="28"/>
          <w:lang w:val="sq-AL"/>
        </w:rPr>
        <w:t>.: Mendohu mirë, para se të fillosh punën.</w:t>
      </w:r>
      <w:r w:rsidRPr="00237416">
        <w:rPr>
          <w:sz w:val="28"/>
          <w:szCs w:val="28"/>
          <w:lang w:val="sq-AL"/>
        </w:rPr>
        <w:cr/>
      </w:r>
    </w:p>
    <w:p w:rsidR="00802F98" w:rsidRDefault="00237416" w:rsidP="00237416">
      <w:p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 xml:space="preserve">b) marrëdhënie njëkohësie dhe lidhet me pjesën kryesore me anë të lidhëzave nënrenditëse kohore: kur, tek, sa, ndërsa, sa kohë që. </w:t>
      </w:r>
      <w:r w:rsidR="00802F98" w:rsidRPr="00802F98">
        <w:rPr>
          <w:b/>
          <w:sz w:val="28"/>
          <w:szCs w:val="28"/>
          <w:lang w:val="sq-AL"/>
        </w:rPr>
        <w:t>P.sh</w:t>
      </w:r>
      <w:r w:rsidR="00802F98">
        <w:rPr>
          <w:sz w:val="28"/>
          <w:szCs w:val="28"/>
          <w:lang w:val="sq-AL"/>
        </w:rPr>
        <w:t>.:</w:t>
      </w:r>
      <w:r w:rsidRPr="00237416">
        <w:rPr>
          <w:sz w:val="28"/>
          <w:szCs w:val="28"/>
          <w:lang w:val="sq-AL"/>
        </w:rPr>
        <w:t xml:space="preserve">S’të shkon kot moti, kur je i zoti. </w:t>
      </w:r>
    </w:p>
    <w:p w:rsidR="00237416" w:rsidRDefault="00237416" w:rsidP="00237416">
      <w:pPr>
        <w:rPr>
          <w:sz w:val="28"/>
          <w:szCs w:val="28"/>
          <w:lang w:val="sq-AL"/>
        </w:rPr>
      </w:pPr>
      <w:r w:rsidRPr="00237416">
        <w:rPr>
          <w:sz w:val="28"/>
          <w:szCs w:val="28"/>
          <w:lang w:val="sq-AL"/>
        </w:rPr>
        <w:t>c) marrëdhënie paskohësie dhe lidhet me pjesën kryesore me anë të lidhëzave nënrenditëse kohore: si, pasi, mbasi, sapo, posa, porsa:</w:t>
      </w:r>
      <w:r w:rsidR="00802F98" w:rsidRPr="00802F98">
        <w:rPr>
          <w:b/>
          <w:sz w:val="28"/>
          <w:szCs w:val="28"/>
          <w:lang w:val="sq-AL"/>
        </w:rPr>
        <w:t>P.sh</w:t>
      </w:r>
      <w:r w:rsidR="00802F98">
        <w:rPr>
          <w:sz w:val="28"/>
          <w:szCs w:val="28"/>
          <w:lang w:val="sq-AL"/>
        </w:rPr>
        <w:t>.:</w:t>
      </w:r>
      <w:r w:rsidRPr="00237416">
        <w:rPr>
          <w:sz w:val="28"/>
          <w:szCs w:val="28"/>
          <w:lang w:val="sq-AL"/>
        </w:rPr>
        <w:t xml:space="preserve"> Sa mbaruam mësimin, filluam të bisedojmë për lojën. </w:t>
      </w:r>
    </w:p>
    <w:p w:rsidR="00802F98" w:rsidRDefault="00802F98" w:rsidP="00237416">
      <w:p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t>Pjesa nënrenditur kohore mund t’i zërë të tri pozicionet në fjalinë e përbërë</w:t>
      </w:r>
      <w:r>
        <w:rPr>
          <w:sz w:val="28"/>
          <w:szCs w:val="28"/>
          <w:lang w:val="sq-AL"/>
        </w:rPr>
        <w:t>.(para, në mes dhe pas pjesës kryesore).</w:t>
      </w:r>
    </w:p>
    <w:p w:rsidR="00802F98" w:rsidRDefault="00802F98" w:rsidP="0023741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Detyrë shtëpie:</w:t>
      </w:r>
    </w:p>
    <w:p w:rsidR="00802F98" w:rsidRDefault="00802F98" w:rsidP="00237416">
      <w:p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lastRenderedPageBreak/>
        <w:t>Dalloni pjesën kryesore dhe pjesën e nënrenditur të këtyre fjalive të përbëra dhe tregoni llojin e tyre.</w:t>
      </w:r>
    </w:p>
    <w:p w:rsidR="00802F98" w:rsidRPr="00802F98" w:rsidRDefault="00802F98" w:rsidP="00802F98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t xml:space="preserve">Ku e ke punën, shtro gunën. </w:t>
      </w:r>
    </w:p>
    <w:p w:rsidR="00802F98" w:rsidRPr="00802F98" w:rsidRDefault="00802F98" w:rsidP="00802F98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t xml:space="preserve">Mos e lëndo ku i dhemb. </w:t>
      </w:r>
    </w:p>
    <w:p w:rsidR="00802F98" w:rsidRPr="00802F98" w:rsidRDefault="00802F98" w:rsidP="00802F98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t>Ruaje zogun sa e ke në dorë.</w:t>
      </w:r>
    </w:p>
    <w:p w:rsidR="00802F98" w:rsidRPr="00802F98" w:rsidRDefault="00802F98" w:rsidP="00802F98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t>Në mbrëmje, kur dielli i purpurt iu afrua majës së Bjeshkëve të Nëmura, djemtë shkuan në kampin e skiatorëve.</w:t>
      </w:r>
    </w:p>
    <w:p w:rsidR="00802F98" w:rsidRPr="00802F98" w:rsidRDefault="00802F98" w:rsidP="00802F98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t xml:space="preserve">Vëllai erdhi atëherë kur nuk e prisnin . </w:t>
      </w:r>
    </w:p>
    <w:p w:rsidR="00802F98" w:rsidRPr="00802F98" w:rsidRDefault="00802F98" w:rsidP="00802F98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802F98">
        <w:rPr>
          <w:sz w:val="28"/>
          <w:szCs w:val="28"/>
          <w:lang w:val="sq-AL"/>
        </w:rPr>
        <w:t>Vrapoi me shpejtësi derisa u zhduk thellë në pyll.</w:t>
      </w:r>
    </w:p>
    <w:p w:rsidR="00802F98" w:rsidRPr="00237416" w:rsidRDefault="00802F98" w:rsidP="00237416">
      <w:pPr>
        <w:rPr>
          <w:sz w:val="28"/>
          <w:szCs w:val="28"/>
          <w:lang w:val="sq-AL"/>
        </w:rPr>
      </w:pPr>
    </w:p>
    <w:sectPr w:rsidR="00802F98" w:rsidRPr="00237416" w:rsidSect="00C6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063"/>
    <w:multiLevelType w:val="hybridMultilevel"/>
    <w:tmpl w:val="7982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45EBE"/>
    <w:multiLevelType w:val="hybridMultilevel"/>
    <w:tmpl w:val="EA34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37416"/>
    <w:rsid w:val="00237416"/>
    <w:rsid w:val="00802F98"/>
    <w:rsid w:val="00C6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35"/>
  </w:style>
  <w:style w:type="paragraph" w:styleId="Heading1">
    <w:name w:val="heading 1"/>
    <w:basedOn w:val="Normal"/>
    <w:next w:val="Normal"/>
    <w:link w:val="Heading1Char"/>
    <w:uiPriority w:val="9"/>
    <w:qFormat/>
    <w:rsid w:val="00237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3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2020-04-27T20:33:00Z</dcterms:created>
  <dcterms:modified xsi:type="dcterms:W3CDTF">2020-04-27T20:51:00Z</dcterms:modified>
</cp:coreProperties>
</file>