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69" w:rsidRDefault="00521169" w:rsidP="00521169"/>
    <w:p w:rsidR="00521169" w:rsidRDefault="00521169" w:rsidP="00521169"/>
    <w:p w:rsidR="00521169" w:rsidRDefault="00521169" w:rsidP="00521169">
      <w:pPr>
        <w:jc w:val="center"/>
        <w:rPr>
          <w:b/>
        </w:rPr>
      </w:pPr>
      <w:r>
        <w:rPr>
          <w:b/>
        </w:rPr>
        <w:t>Nj</w:t>
      </w:r>
      <w:r>
        <w:t>ë</w:t>
      </w:r>
      <w:r>
        <w:rPr>
          <w:b/>
        </w:rPr>
        <w:t>sia m</w:t>
      </w:r>
      <w:r>
        <w:t>ë</w:t>
      </w:r>
      <w:r>
        <w:rPr>
          <w:b/>
        </w:rPr>
        <w:t>simore nga l</w:t>
      </w:r>
      <w:r>
        <w:t>ë</w:t>
      </w:r>
      <w:r>
        <w:rPr>
          <w:b/>
        </w:rPr>
        <w:t>nda e arsimit  figurativ</w:t>
      </w:r>
      <w:r>
        <w:t>ë</w:t>
      </w:r>
    </w:p>
    <w:tbl>
      <w:tblPr>
        <w:tblpPr w:leftFromText="180" w:rightFromText="180" w:bottomFromText="200" w:vertAnchor="text" w:horzAnchor="margin" w:tblpY="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5320"/>
        <w:gridCol w:w="2143"/>
      </w:tblGrid>
      <w:tr w:rsidR="00521169" w:rsidTr="00521169">
        <w:trPr>
          <w:trHeight w:val="179"/>
        </w:trPr>
        <w:tc>
          <w:tcPr>
            <w:tcW w:w="2323" w:type="dxa"/>
            <w:tcBorders>
              <w:top w:val="single" w:sz="4" w:space="0" w:color="auto"/>
              <w:left w:val="single" w:sz="4" w:space="0" w:color="auto"/>
              <w:bottom w:val="single" w:sz="4" w:space="0" w:color="auto"/>
              <w:right w:val="single" w:sz="4" w:space="0" w:color="auto"/>
            </w:tcBorders>
            <w:hideMark/>
          </w:tcPr>
          <w:p w:rsidR="00521169" w:rsidRDefault="00EA2743">
            <w:pPr>
              <w:rPr>
                <w:sz w:val="20"/>
                <w:szCs w:val="20"/>
              </w:rPr>
            </w:pPr>
            <w:r>
              <w:rPr>
                <w:b/>
              </w:rPr>
              <w:t>Data 20-24</w:t>
            </w:r>
            <w:r w:rsidR="00521169">
              <w:rPr>
                <w:b/>
              </w:rPr>
              <w:t>.04.2020</w:t>
            </w:r>
          </w:p>
        </w:tc>
        <w:tc>
          <w:tcPr>
            <w:tcW w:w="5320" w:type="dxa"/>
            <w:tcBorders>
              <w:top w:val="single" w:sz="4" w:space="0" w:color="auto"/>
              <w:left w:val="single" w:sz="4" w:space="0" w:color="auto"/>
              <w:bottom w:val="single" w:sz="4" w:space="0" w:color="auto"/>
              <w:right w:val="single" w:sz="4" w:space="0" w:color="auto"/>
            </w:tcBorders>
            <w:hideMark/>
          </w:tcPr>
          <w:p w:rsidR="00521169" w:rsidRDefault="00521169">
            <w:pPr>
              <w:rPr>
                <w:sz w:val="20"/>
                <w:szCs w:val="20"/>
              </w:rPr>
            </w:pPr>
            <w:r>
              <w:rPr>
                <w:b/>
              </w:rPr>
              <w:t xml:space="preserve">Shkolla </w:t>
            </w:r>
            <w:r>
              <w:t>– Fillore LIRIA</w:t>
            </w:r>
          </w:p>
        </w:tc>
        <w:tc>
          <w:tcPr>
            <w:tcW w:w="2143" w:type="dxa"/>
            <w:tcBorders>
              <w:top w:val="single" w:sz="4" w:space="0" w:color="auto"/>
              <w:left w:val="single" w:sz="4" w:space="0" w:color="auto"/>
              <w:bottom w:val="single" w:sz="4" w:space="0" w:color="auto"/>
              <w:right w:val="single" w:sz="4" w:space="0" w:color="auto"/>
            </w:tcBorders>
            <w:hideMark/>
          </w:tcPr>
          <w:p w:rsidR="00521169" w:rsidRDefault="00521169">
            <w:r>
              <w:rPr>
                <w:b/>
              </w:rPr>
              <w:t xml:space="preserve">Klasa </w:t>
            </w:r>
            <w:r>
              <w:rPr>
                <w:b/>
                <w:lang w:val="mk-MK"/>
              </w:rPr>
              <w:t>:</w:t>
            </w:r>
            <w:r>
              <w:rPr>
                <w:b/>
              </w:rPr>
              <w:t xml:space="preserve"> VIII-1,VIII-2, VIII-3,VIII-4</w:t>
            </w:r>
          </w:p>
        </w:tc>
      </w:tr>
    </w:tbl>
    <w:p w:rsidR="00521169" w:rsidRDefault="00521169" w:rsidP="00521169">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7145"/>
      </w:tblGrid>
      <w:tr w:rsidR="00521169" w:rsidTr="00521169">
        <w:trPr>
          <w:trHeight w:val="152"/>
        </w:trPr>
        <w:tc>
          <w:tcPr>
            <w:tcW w:w="2773" w:type="dxa"/>
            <w:tcBorders>
              <w:top w:val="single" w:sz="4" w:space="0" w:color="auto"/>
              <w:left w:val="single" w:sz="4" w:space="0" w:color="auto"/>
              <w:bottom w:val="single" w:sz="4" w:space="0" w:color="auto"/>
              <w:right w:val="single" w:sz="4" w:space="0" w:color="auto"/>
            </w:tcBorders>
            <w:hideMark/>
          </w:tcPr>
          <w:p w:rsidR="00521169" w:rsidRDefault="00521169">
            <w:r>
              <w:rPr>
                <w:b/>
              </w:rPr>
              <w:t>Njësija mësimore</w:t>
            </w:r>
          </w:p>
        </w:tc>
        <w:tc>
          <w:tcPr>
            <w:tcW w:w="7145" w:type="dxa"/>
            <w:tcBorders>
              <w:top w:val="single" w:sz="4" w:space="0" w:color="auto"/>
              <w:left w:val="single" w:sz="4" w:space="0" w:color="auto"/>
              <w:bottom w:val="single" w:sz="4" w:space="0" w:color="auto"/>
              <w:right w:val="single" w:sz="4" w:space="0" w:color="auto"/>
            </w:tcBorders>
            <w:hideMark/>
          </w:tcPr>
          <w:p w:rsidR="00521169" w:rsidRDefault="00EA2743">
            <w:r>
              <w:t>Lëvizja</w:t>
            </w:r>
          </w:p>
        </w:tc>
      </w:tr>
      <w:tr w:rsidR="00521169" w:rsidTr="00521169">
        <w:trPr>
          <w:trHeight w:val="211"/>
        </w:trPr>
        <w:tc>
          <w:tcPr>
            <w:tcW w:w="2773" w:type="dxa"/>
            <w:tcBorders>
              <w:top w:val="single" w:sz="4" w:space="0" w:color="auto"/>
              <w:left w:val="single" w:sz="4" w:space="0" w:color="auto"/>
              <w:bottom w:val="single" w:sz="4" w:space="0" w:color="auto"/>
              <w:right w:val="single" w:sz="4" w:space="0" w:color="auto"/>
            </w:tcBorders>
            <w:hideMark/>
          </w:tcPr>
          <w:p w:rsidR="00521169" w:rsidRDefault="00521169">
            <w:pPr>
              <w:rPr>
                <w:b/>
              </w:rPr>
            </w:pPr>
            <w:r>
              <w:rPr>
                <w:b/>
              </w:rPr>
              <w:t xml:space="preserve">Tema </w:t>
            </w:r>
          </w:p>
        </w:tc>
        <w:tc>
          <w:tcPr>
            <w:tcW w:w="7145" w:type="dxa"/>
            <w:tcBorders>
              <w:top w:val="single" w:sz="4" w:space="0" w:color="auto"/>
              <w:left w:val="single" w:sz="4" w:space="0" w:color="auto"/>
              <w:bottom w:val="single" w:sz="4" w:space="0" w:color="auto"/>
              <w:right w:val="single" w:sz="4" w:space="0" w:color="auto"/>
            </w:tcBorders>
            <w:hideMark/>
          </w:tcPr>
          <w:p w:rsidR="00521169" w:rsidRDefault="00EA2743">
            <w:r>
              <w:t>Lëvizja e vijës</w:t>
            </w:r>
          </w:p>
        </w:tc>
      </w:tr>
      <w:tr w:rsidR="00521169" w:rsidTr="00521169">
        <w:trPr>
          <w:trHeight w:val="211"/>
        </w:trPr>
        <w:tc>
          <w:tcPr>
            <w:tcW w:w="2773" w:type="dxa"/>
            <w:tcBorders>
              <w:top w:val="single" w:sz="4" w:space="0" w:color="auto"/>
              <w:left w:val="single" w:sz="4" w:space="0" w:color="auto"/>
              <w:bottom w:val="single" w:sz="4" w:space="0" w:color="auto"/>
              <w:right w:val="single" w:sz="4" w:space="0" w:color="auto"/>
            </w:tcBorders>
            <w:hideMark/>
          </w:tcPr>
          <w:p w:rsidR="00521169" w:rsidRDefault="00521169">
            <w:pPr>
              <w:rPr>
                <w:b/>
              </w:rPr>
            </w:pPr>
            <w:r>
              <w:rPr>
                <w:b/>
              </w:rPr>
              <w:t>Motivi</w:t>
            </w:r>
          </w:p>
        </w:tc>
        <w:tc>
          <w:tcPr>
            <w:tcW w:w="7145" w:type="dxa"/>
            <w:tcBorders>
              <w:top w:val="single" w:sz="4" w:space="0" w:color="auto"/>
              <w:left w:val="single" w:sz="4" w:space="0" w:color="auto"/>
              <w:bottom w:val="single" w:sz="4" w:space="0" w:color="auto"/>
              <w:right w:val="single" w:sz="4" w:space="0" w:color="auto"/>
            </w:tcBorders>
            <w:hideMark/>
          </w:tcPr>
          <w:p w:rsidR="00521169" w:rsidRDefault="00521169">
            <w:r>
              <w:t>‘’ Komponim me shkronja ose pejsazh‘’</w:t>
            </w:r>
          </w:p>
        </w:tc>
      </w:tr>
      <w:tr w:rsidR="00521169" w:rsidTr="00521169">
        <w:trPr>
          <w:trHeight w:val="211"/>
        </w:trPr>
        <w:tc>
          <w:tcPr>
            <w:tcW w:w="2773" w:type="dxa"/>
            <w:tcBorders>
              <w:top w:val="single" w:sz="4" w:space="0" w:color="auto"/>
              <w:left w:val="single" w:sz="4" w:space="0" w:color="auto"/>
              <w:bottom w:val="single" w:sz="4" w:space="0" w:color="auto"/>
              <w:right w:val="single" w:sz="4" w:space="0" w:color="auto"/>
            </w:tcBorders>
            <w:hideMark/>
          </w:tcPr>
          <w:p w:rsidR="00521169" w:rsidRDefault="00521169">
            <w:pPr>
              <w:rPr>
                <w:b/>
              </w:rPr>
            </w:pPr>
            <w:r>
              <w:rPr>
                <w:b/>
              </w:rPr>
              <w:t>Materiali dhe mjetet</w:t>
            </w:r>
          </w:p>
        </w:tc>
        <w:tc>
          <w:tcPr>
            <w:tcW w:w="7145" w:type="dxa"/>
            <w:tcBorders>
              <w:top w:val="single" w:sz="4" w:space="0" w:color="auto"/>
              <w:left w:val="single" w:sz="4" w:space="0" w:color="auto"/>
              <w:bottom w:val="single" w:sz="4" w:space="0" w:color="auto"/>
              <w:right w:val="single" w:sz="4" w:space="0" w:color="auto"/>
            </w:tcBorders>
            <w:hideMark/>
          </w:tcPr>
          <w:p w:rsidR="00521169" w:rsidRDefault="00521169">
            <w:r>
              <w:t>Me teknikën e linogdhendjes</w:t>
            </w:r>
          </w:p>
        </w:tc>
      </w:tr>
    </w:tbl>
    <w:p w:rsidR="00521169" w:rsidRDefault="00521169" w:rsidP="00521169">
      <w:pPr>
        <w:rPr>
          <w:b/>
          <w:lang w:val="mk-MK"/>
        </w:rPr>
      </w:pPr>
    </w:p>
    <w:p w:rsidR="00521169" w:rsidRDefault="00521169" w:rsidP="00521169">
      <w:pPr>
        <w:jc w:val="center"/>
        <w:rPr>
          <w:b/>
        </w:rPr>
      </w:pPr>
      <w:r>
        <w:rPr>
          <w:b/>
        </w:rPr>
        <w:t>Struktura e or</w:t>
      </w:r>
      <w:r>
        <w:t>ë</w:t>
      </w:r>
      <w:r>
        <w:rPr>
          <w:b/>
        </w:rPr>
        <w:t>s ose e pun</w:t>
      </w:r>
      <w:r>
        <w:t>ë</w:t>
      </w:r>
      <w:r>
        <w:rPr>
          <w:b/>
        </w:rPr>
        <w:t>s</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2"/>
      </w:tblGrid>
      <w:tr w:rsidR="00521169" w:rsidTr="00521169">
        <w:trPr>
          <w:trHeight w:val="3460"/>
        </w:trPr>
        <w:tc>
          <w:tcPr>
            <w:tcW w:w="9772" w:type="dxa"/>
            <w:tcBorders>
              <w:top w:val="single" w:sz="4" w:space="0" w:color="auto"/>
              <w:left w:val="single" w:sz="4" w:space="0" w:color="auto"/>
              <w:bottom w:val="single" w:sz="4" w:space="0" w:color="auto"/>
              <w:right w:val="single" w:sz="4" w:space="0" w:color="auto"/>
            </w:tcBorders>
            <w:hideMark/>
          </w:tcPr>
          <w:p w:rsidR="00CD1E1A" w:rsidRDefault="00CD1E1A" w:rsidP="00CD1E1A">
            <w:pPr>
              <w:spacing w:line="480" w:lineRule="auto"/>
              <w:jc w:val="both"/>
            </w:pPr>
            <w:r>
              <w:t>Linoleumin që e keni gati të vizatuar duhet ta gëdhendni.Linoleumi gdhendet me thika – dalta speciale.Në qoftëse dëshirojmë të arrijmë texture atë e bëjmë me daltë që janë me gjervsi të ndryshme. Pasi që e kemi gdhendur linoleumin së pari mbi të do të vendosni ngjyrë tempere pastaj do të vendosni fleten mbi të cilën do ta shtypim.Pasi që nuk keni presë shtypëse do ta shtypni me doren e juaj ose me ndonjë send të lëmuar ose të rrumbullaktë.</w:t>
            </w:r>
          </w:p>
          <w:p w:rsidR="00521169" w:rsidRDefault="00CD1E1A" w:rsidP="00CD1E1A">
            <w:pPr>
              <w:spacing w:line="480" w:lineRule="auto"/>
              <w:jc w:val="both"/>
            </w:pPr>
            <w:r>
              <w:t>*PJESA JUAJ – s</w:t>
            </w:r>
            <w:r w:rsidR="00EA2743">
              <w:t>kicën : ,, Komponim me shkronja ose pejsazh</w:t>
            </w:r>
            <w:r>
              <w:t xml:space="preserve"> “që e ke kopjuar orën e kaluar në linoleum,gdhendi pjeset qe deshiron te mbeten te bardha dhe pastaj shtype linoleumin.Grafiken e fituar  e fotografon dhe e dorëzon më date 25 dhe 26 Prill, në email adresën </w:t>
            </w:r>
            <w:hyperlink r:id="rId6" w:history="1">
              <w:r>
                <w:rPr>
                  <w:rStyle w:val="Hyperlink"/>
                </w:rPr>
                <w:t>z.zuberi@hotmail.com</w:t>
              </w:r>
            </w:hyperlink>
            <w:r>
              <w:t>.</w:t>
            </w:r>
          </w:p>
        </w:tc>
      </w:tr>
    </w:tbl>
    <w:p w:rsidR="00521169" w:rsidRDefault="00521169" w:rsidP="00521169">
      <w:pPr>
        <w:jc w:val="center"/>
        <w:rPr>
          <w:b/>
          <w:lang w:val="mk-MK"/>
        </w:rPr>
      </w:pPr>
    </w:p>
    <w:p w:rsidR="00521169" w:rsidRDefault="00521169" w:rsidP="00521169">
      <w:pPr>
        <w:rPr>
          <w:b/>
        </w:rPr>
      </w:pPr>
      <w:r>
        <w:rPr>
          <w:b/>
        </w:rPr>
        <w:t>Arsimtare</w:t>
      </w:r>
      <w:r>
        <w:rPr>
          <w:b/>
          <w:lang w:val="mk-MK"/>
        </w:rPr>
        <w:t xml:space="preserve"> :</w:t>
      </w:r>
      <w:r>
        <w:rPr>
          <w:b/>
        </w:rPr>
        <w:t xml:space="preserve">                                                                                            </w:t>
      </w:r>
    </w:p>
    <w:p w:rsidR="00521169" w:rsidRDefault="00521169" w:rsidP="00521169">
      <w:pPr>
        <w:rPr>
          <w:b/>
        </w:rPr>
      </w:pPr>
      <w:r>
        <w:rPr>
          <w:b/>
        </w:rPr>
        <w:t xml:space="preserve">Zylejha Zuberi Ali </w:t>
      </w:r>
    </w:p>
    <w:p w:rsidR="00521169" w:rsidRDefault="00521169" w:rsidP="00521169"/>
    <w:sectPr w:rsidR="00521169" w:rsidSect="001219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022" w:rsidRDefault="003A7022" w:rsidP="00E068B2">
      <w:pPr>
        <w:spacing w:after="0" w:line="240" w:lineRule="auto"/>
      </w:pPr>
      <w:r>
        <w:separator/>
      </w:r>
    </w:p>
  </w:endnote>
  <w:endnote w:type="continuationSeparator" w:id="1">
    <w:p w:rsidR="003A7022" w:rsidRDefault="003A7022" w:rsidP="00E06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022" w:rsidRDefault="003A7022" w:rsidP="00E068B2">
      <w:pPr>
        <w:spacing w:after="0" w:line="240" w:lineRule="auto"/>
      </w:pPr>
      <w:r>
        <w:separator/>
      </w:r>
    </w:p>
  </w:footnote>
  <w:footnote w:type="continuationSeparator" w:id="1">
    <w:p w:rsidR="003A7022" w:rsidRDefault="003A7022" w:rsidP="00E068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21169"/>
    <w:rsid w:val="001043E7"/>
    <w:rsid w:val="00121961"/>
    <w:rsid w:val="003A7022"/>
    <w:rsid w:val="00497C38"/>
    <w:rsid w:val="00513B90"/>
    <w:rsid w:val="00521169"/>
    <w:rsid w:val="00A9163F"/>
    <w:rsid w:val="00CD1E1A"/>
    <w:rsid w:val="00E068B2"/>
    <w:rsid w:val="00E117BF"/>
    <w:rsid w:val="00EA2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169"/>
    <w:rPr>
      <w:color w:val="0000FF" w:themeColor="hyperlink"/>
      <w:u w:val="single"/>
    </w:rPr>
  </w:style>
  <w:style w:type="paragraph" w:styleId="Header">
    <w:name w:val="header"/>
    <w:basedOn w:val="Normal"/>
    <w:link w:val="HeaderChar"/>
    <w:uiPriority w:val="99"/>
    <w:semiHidden/>
    <w:unhideWhenUsed/>
    <w:rsid w:val="00E068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8B2"/>
  </w:style>
  <w:style w:type="paragraph" w:styleId="Footer">
    <w:name w:val="footer"/>
    <w:basedOn w:val="Normal"/>
    <w:link w:val="FooterChar"/>
    <w:uiPriority w:val="99"/>
    <w:semiHidden/>
    <w:unhideWhenUsed/>
    <w:rsid w:val="00E068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68B2"/>
  </w:style>
</w:styles>
</file>

<file path=word/webSettings.xml><?xml version="1.0" encoding="utf-8"?>
<w:webSettings xmlns:r="http://schemas.openxmlformats.org/officeDocument/2006/relationships" xmlns:w="http://schemas.openxmlformats.org/wordprocessingml/2006/main">
  <w:divs>
    <w:div w:id="4912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zuberi@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Zulejha</dc:creator>
  <cp:lastModifiedBy>User</cp:lastModifiedBy>
  <cp:revision>2</cp:revision>
  <dcterms:created xsi:type="dcterms:W3CDTF">2020-04-20T20:01:00Z</dcterms:created>
  <dcterms:modified xsi:type="dcterms:W3CDTF">2020-04-20T20:01:00Z</dcterms:modified>
</cp:coreProperties>
</file>